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2F4" w:rsidRDefault="007722F4" w:rsidP="007722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22F4">
        <w:rPr>
          <w:rFonts w:ascii="Times New Roman" w:hAnsi="Times New Roman" w:cs="Times New Roman"/>
          <w:b/>
          <w:sz w:val="24"/>
          <w:szCs w:val="24"/>
        </w:rPr>
        <w:t>СПИСЪК НА УЧЕНИЦИТЕ, КЛАСИРАНИ ЗА ОБЛАСТЕН КРЪГ НА НАЦИОНАЛНАТА ОЛИМПИАДА ПО МАТЕМАТИКА ЗА УЧЕБНАТА 2014/2015 ГОДИНА</w:t>
      </w:r>
    </w:p>
    <w:p w:rsidR="007722F4" w:rsidRPr="007722F4" w:rsidRDefault="007722F4" w:rsidP="007722F4">
      <w:pPr>
        <w:jc w:val="center"/>
        <w:rPr>
          <w:rFonts w:ascii="Times New Roman" w:hAnsi="Times New Roman" w:cs="Times New Roman"/>
          <w:sz w:val="24"/>
          <w:szCs w:val="24"/>
        </w:rPr>
      </w:pPr>
      <w:r w:rsidRPr="007722F4">
        <w:rPr>
          <w:rFonts w:ascii="Times New Roman" w:hAnsi="Times New Roman" w:cs="Times New Roman"/>
          <w:sz w:val="24"/>
          <w:szCs w:val="24"/>
        </w:rPr>
        <w:t>Областният кръг на олимпиадата по математика ще се проведе на 03.02.2015 година от 9:00 часа 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22F4" w:rsidRPr="007722F4" w:rsidRDefault="007722F4" w:rsidP="007722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722F4">
        <w:rPr>
          <w:rFonts w:ascii="Times New Roman" w:hAnsi="Times New Roman" w:cs="Times New Roman"/>
          <w:b/>
          <w:sz w:val="24"/>
          <w:szCs w:val="24"/>
        </w:rPr>
        <w:t>ПМГ „Никола Обрешков“, гр. Казанлък</w:t>
      </w:r>
      <w:r w:rsidRPr="007722F4">
        <w:rPr>
          <w:rFonts w:ascii="Times New Roman" w:hAnsi="Times New Roman" w:cs="Times New Roman"/>
          <w:sz w:val="24"/>
          <w:szCs w:val="24"/>
        </w:rPr>
        <w:t>– за учениците от община Казанлък и община Павел баня;</w:t>
      </w:r>
    </w:p>
    <w:p w:rsidR="007722F4" w:rsidRDefault="007722F4" w:rsidP="007722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722F4">
        <w:rPr>
          <w:rFonts w:ascii="Times New Roman" w:hAnsi="Times New Roman" w:cs="Times New Roman"/>
          <w:b/>
          <w:sz w:val="24"/>
          <w:szCs w:val="24"/>
        </w:rPr>
        <w:t>ПМГ „Гео Милев“, гр. Стара Загора</w:t>
      </w:r>
      <w:r w:rsidRPr="007722F4">
        <w:rPr>
          <w:rFonts w:ascii="Times New Roman" w:hAnsi="Times New Roman" w:cs="Times New Roman"/>
          <w:sz w:val="24"/>
          <w:szCs w:val="24"/>
        </w:rPr>
        <w:t xml:space="preserve"> – за учениците от община Стара Загора и община Чирпан.</w:t>
      </w:r>
    </w:p>
    <w:p w:rsidR="007722F4" w:rsidRDefault="007722F4" w:rsidP="007722F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2835"/>
        <w:gridCol w:w="850"/>
        <w:gridCol w:w="3402"/>
        <w:gridCol w:w="1101"/>
      </w:tblGrid>
      <w:tr w:rsidR="00DB0C24" w:rsidRPr="00DB0C24" w:rsidTr="00FD14B0">
        <w:trPr>
          <w:trHeight w:val="630"/>
        </w:trPr>
        <w:tc>
          <w:tcPr>
            <w:tcW w:w="806" w:type="dxa"/>
            <w:shd w:val="clear" w:color="auto" w:fill="EAF1DD" w:themeFill="accent3" w:themeFillTint="33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2835" w:type="dxa"/>
            <w:shd w:val="clear" w:color="auto" w:fill="EAF1DD" w:themeFill="accent3" w:themeFillTint="33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Име, презиме и фамилия</w:t>
            </w:r>
          </w:p>
        </w:tc>
        <w:tc>
          <w:tcPr>
            <w:tcW w:w="850" w:type="dxa"/>
            <w:shd w:val="clear" w:color="auto" w:fill="EAF1DD" w:themeFill="accent3" w:themeFillTint="33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Клас</w:t>
            </w:r>
          </w:p>
        </w:tc>
        <w:tc>
          <w:tcPr>
            <w:tcW w:w="3402" w:type="dxa"/>
            <w:shd w:val="clear" w:color="auto" w:fill="EAF1DD" w:themeFill="accent3" w:themeFillTint="33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Име на училището</w:t>
            </w:r>
          </w:p>
        </w:tc>
        <w:tc>
          <w:tcPr>
            <w:tcW w:w="1101" w:type="dxa"/>
            <w:shd w:val="clear" w:color="auto" w:fill="EAF1DD" w:themeFill="accent3" w:themeFillTint="33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Брой точки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Георгиев Иванов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У „ Георги Кирков”,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18,5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Красимира  Каменова  Кръстева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У „ Георги Кирков”,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Рени Владиславова  Петрова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У „ Георги Кирков”,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16,5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Виктория  Маринова  Маринова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 У „ Георги Кирков”,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16,5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Динев Петров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"Чудомир",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 Костов Стоянов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"Чудомир",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Светослав Христов Ламбев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"Чудомир",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16,5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Деница Михайлова Методиева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VІ ОУ "Св. Никола",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Иванов Атанасов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VІ ОУ "Св. Никола",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Христиела Христова Кръстева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"Мати Болгария",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Александър Руменов Александров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"Мати Болгария",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729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Венцеслав Владиславов Георгиев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"Мати Болгария",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 Галинова Илучева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"Мати Болгария",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Виктория Михайлова Калчева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"Мати Болгария",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Емилов Петков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"Мати Болгария",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Калоян Владимиров Спасов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"Мати Болгария",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Виктория Тодорова Стоева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"Васил Левски", гр. Чирпан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Маринова Глухкина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"Васил Левски", гр. Чирпан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Веселинов Генчев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"Васил Левски", гр. Чирпан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16,5</w:t>
            </w:r>
          </w:p>
        </w:tc>
      </w:tr>
      <w:tr w:rsidR="00DB0C24" w:rsidRPr="00DB0C24" w:rsidTr="00874EED">
        <w:trPr>
          <w:trHeight w:val="753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Виктория Илиянова Петкова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"Св.П.Хилендарски",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874EED">
        <w:trPr>
          <w:trHeight w:val="693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Николаев Арнаудов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"Св.П.Хилендарски",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Денислав Николаев Николов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„Железник”,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Сидикулах Рахими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„Кулата”,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 т.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Георгия Радославова Димитрова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"Екзарх Антим I",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17,5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  Петров  Петров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 ОУ„Митьо Станев“, гр. Ст.Загора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 Боянов  Бойчев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 ОУ„Митьо Станев“, гр. Ст.Загора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 Красимиров  Петков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 ОУ„Митьо Станев“, гр. Ст.Загора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Йоан  Йорданов  Йорданов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 ОУ„Митьо Станев“, гр. Ст.Загора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Грета  Пламенова  Костова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 ОУ„Митьо Станев“, гр. Ст.Загора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  Илинов  Степанчев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V ОУ„Митьо Станев“, гр. Ст.Загора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 Валериева Съртмаджиеа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"Васил Левски",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Ива Стефанова Чертоянова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Павла Иванова Керцадова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945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Красимирова Димитрова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Мая Калоянова Тодорова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Тодор Цанков Христов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Чавдар Иванов Чуков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Вяра Генчева Атанасова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Десислава Николаева Бойчева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Кристиян Петров Джамбазов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874EED">
        <w:trPr>
          <w:trHeight w:val="612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Селин Айсун Муса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"Генерал Скобелев", с. Скоболево, общ. Павел баня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Александър Пламенов Проданов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Виктория Тотева Тотева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Каролина Николаева Христова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Ясен Пламенов Гочев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Михаил Юлиянов Цветков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Пеев Червенски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Чавдарова Ангелова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Матрин Георгиев Колев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Виктория Даниелова Манева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Тотева Тотева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Иванов Жеков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"Васил Левски", Чирпан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Емануил Ивов Бошнаков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ОУ "Васил Левски", Чирпан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Стилиян Цветанов Иванов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Теодор Николаев Николов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Валериев Съртмаджиев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 Данчев Йорданов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Калоян Юлиянов Цветков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Стоянов Георгиев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Александра Илиева Чорбаджийска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"Екзарх Антим I",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Георгиев Георгиев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"Екзарх Антим I"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Стойчо Кънчев Кьосев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Габриела Петрова Петрова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 Станимиров Говедаров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Веселин Николаев Обретенов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Михаела Колева Сярова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 Русланов Германов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Габриела Христова Чолакова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Петков Басамаков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Кристина Калоянова Караиванова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Йоанна Станимирова Ченалова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Адриана Радославова Райкова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 Дечков Неделчев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Георгиев Христов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Михаил Елинов Енев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Бетина Радева Радева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Александра Ангелова Гюзлева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78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Недялков Атанасов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Иванина Младенова Узунова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"Иван Вазов",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Теодора Делчева Георгиева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IX  „Веселин Ханчев“,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Асия Исметова Чобанова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"Екзарх Антим I", гр. Казанлък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DB0C24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2835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Петя Николаева Пейкова </w:t>
            </w:r>
          </w:p>
        </w:tc>
        <w:tc>
          <w:tcPr>
            <w:tcW w:w="850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  <w:hideMark/>
          </w:tcPr>
          <w:p w:rsidR="00DB0C24" w:rsidRPr="00DB0C24" w:rsidRDefault="00DB0C24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ІІ ОУ „П. Р. Славейков”,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DB0C24" w:rsidRPr="00DB0C24" w:rsidRDefault="00DB0C24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2835" w:type="dxa"/>
            <w:vAlign w:val="center"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Антон Руменов Станчев</w:t>
            </w:r>
          </w:p>
        </w:tc>
        <w:tc>
          <w:tcPr>
            <w:tcW w:w="850" w:type="dxa"/>
            <w:vAlign w:val="center"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„Христо Ботев“, гр. Павел баня</w:t>
            </w:r>
          </w:p>
        </w:tc>
        <w:tc>
          <w:tcPr>
            <w:tcW w:w="1101" w:type="dxa"/>
            <w:vAlign w:val="center"/>
          </w:tcPr>
          <w:p w:rsidR="003B7D9D" w:rsidRPr="003B7D9D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2835" w:type="dxa"/>
            <w:vAlign w:val="center"/>
          </w:tcPr>
          <w:p w:rsidR="003B7D9D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Гликерий Диманов Михайлов</w:t>
            </w:r>
          </w:p>
        </w:tc>
        <w:tc>
          <w:tcPr>
            <w:tcW w:w="850" w:type="dxa"/>
            <w:vAlign w:val="center"/>
          </w:tcPr>
          <w:p w:rsidR="003B7D9D" w:rsidRPr="00DB0C24" w:rsidRDefault="003B7D9D" w:rsidP="005F63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402" w:type="dxa"/>
            <w:vAlign w:val="center"/>
          </w:tcPr>
          <w:p w:rsidR="003B7D9D" w:rsidRPr="00DB0C24" w:rsidRDefault="003B7D9D" w:rsidP="005F6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СОУ „Христо Ботев“, гр. Павел баня</w:t>
            </w:r>
          </w:p>
        </w:tc>
        <w:tc>
          <w:tcPr>
            <w:tcW w:w="1101" w:type="dxa"/>
            <w:vAlign w:val="center"/>
          </w:tcPr>
          <w:p w:rsidR="003B7D9D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18,5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Климент Дианов Костов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Димитров Димитров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 Пламено Стоянов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Емилова Величкова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Велчев Тодоров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Милославов Славов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Светлана Станиславова Тенева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Ванеса Стефанова Славчева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Стоянов Стоянов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Михаела Миленова Хаджиева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 Добрева 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</w:t>
            </w: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Петров Петров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Пламенов Панайотов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Деница Енева Янчева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315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Иво Митев Илчев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гр. Стара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100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Калоян Емилов Николов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Миленова Божкова -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Преслава Асенова Гешева -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15,75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Християн Николаев Борисов -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14,75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Томислав Станиславов Андреев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 Диянов Борисов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ПГСАГ "Лубор Байер",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Михаел Николаев Трифонов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ПГСАГ "Лубор Байер",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Сашева Глушкова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Христов Бинев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Даяна Асенова Ангелова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Генко Димитров Карадимов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18,5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Веселинов Селдаров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Стела Борисова Коева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17,5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 Маргаритов Шуманов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Калоян Кънчев Стефанов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Димитров Бучакчиев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Мартина Мариянова Жекова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Боянова Папазова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Стефанов Димов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Давид Христов Желев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Симона Петрова Димитрова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121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Бояна Иванова Иванова - Xз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Дамян Стефанов Карабалиев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Анна Иванова Димитрова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Антон Динков Пашов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Николай Радославов Станчев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 Людмил Огнянов Димитров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Тони Грозданов Танев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Игнатов Игнатов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Пламенов Бонев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Емилов Станев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Емилов Енев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Траян Димитров Троев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Емилов Костов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Николов Луковски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3B7D9D" w:rsidP="001547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  <w:r w:rsidR="0015470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Иванова Колева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Желязков Дойчев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Костов Шерлетов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Данаилов Дамболов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945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Радостин Радостинов Димитров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Константин Апостолов Терзиев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Павлинова Динева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"Никола Обрешков", гр. Казанлък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141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Иванов Косев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ПМГ „Гео Милев“,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Атанасов Рудев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</w:tr>
      <w:tr w:rsidR="003B7D9D" w:rsidRPr="00DB0C24" w:rsidTr="00FD14B0">
        <w:trPr>
          <w:trHeight w:val="630"/>
        </w:trPr>
        <w:tc>
          <w:tcPr>
            <w:tcW w:w="806" w:type="dxa"/>
            <w:noWrap/>
            <w:vAlign w:val="center"/>
            <w:hideMark/>
          </w:tcPr>
          <w:p w:rsidR="003B7D9D" w:rsidRPr="00DB0C24" w:rsidRDefault="0015470F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2835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Петко Михайлов Митков </w:t>
            </w:r>
          </w:p>
        </w:tc>
        <w:tc>
          <w:tcPr>
            <w:tcW w:w="850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402" w:type="dxa"/>
            <w:vAlign w:val="center"/>
            <w:hideMark/>
          </w:tcPr>
          <w:p w:rsidR="003B7D9D" w:rsidRPr="00DB0C24" w:rsidRDefault="003B7D9D" w:rsidP="00DB0C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ГПЧЕ "Ромен Ролан", гр. Стара Загора</w:t>
            </w:r>
          </w:p>
        </w:tc>
        <w:tc>
          <w:tcPr>
            <w:tcW w:w="1101" w:type="dxa"/>
            <w:vAlign w:val="center"/>
            <w:hideMark/>
          </w:tcPr>
          <w:p w:rsidR="003B7D9D" w:rsidRPr="00DB0C24" w:rsidRDefault="003B7D9D" w:rsidP="00DB0C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B0C2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</w:tbl>
    <w:p w:rsidR="007722F4" w:rsidRPr="007722F4" w:rsidRDefault="007722F4" w:rsidP="007722F4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722F4" w:rsidRPr="007722F4" w:rsidSect="007722F4">
      <w:footerReference w:type="default" r:id="rId9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477" w:rsidRDefault="00711477" w:rsidP="00A92AC6">
      <w:pPr>
        <w:spacing w:after="0" w:line="240" w:lineRule="auto"/>
      </w:pPr>
      <w:r>
        <w:separator/>
      </w:r>
    </w:p>
  </w:endnote>
  <w:endnote w:type="continuationSeparator" w:id="0">
    <w:p w:rsidR="00711477" w:rsidRDefault="00711477" w:rsidP="00A92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4416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A92AC6" w:rsidRDefault="00A92AC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470F">
          <w:rPr>
            <w:noProof/>
          </w:rPr>
          <w:t>8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A92AC6" w:rsidRDefault="00A92A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477" w:rsidRDefault="00711477" w:rsidP="00A92AC6">
      <w:pPr>
        <w:spacing w:after="0" w:line="240" w:lineRule="auto"/>
      </w:pPr>
      <w:r>
        <w:separator/>
      </w:r>
    </w:p>
  </w:footnote>
  <w:footnote w:type="continuationSeparator" w:id="0">
    <w:p w:rsidR="00711477" w:rsidRDefault="00711477" w:rsidP="00A92A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34044"/>
    <w:multiLevelType w:val="hybridMultilevel"/>
    <w:tmpl w:val="41D63B3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2F4"/>
    <w:rsid w:val="0015470F"/>
    <w:rsid w:val="001A4EDF"/>
    <w:rsid w:val="003B7D9D"/>
    <w:rsid w:val="00711477"/>
    <w:rsid w:val="007722F4"/>
    <w:rsid w:val="00874EED"/>
    <w:rsid w:val="0095550E"/>
    <w:rsid w:val="00A92AC6"/>
    <w:rsid w:val="00B15EBB"/>
    <w:rsid w:val="00DB0C24"/>
    <w:rsid w:val="00E93D58"/>
    <w:rsid w:val="00F466F7"/>
    <w:rsid w:val="00FD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2F4"/>
    <w:pPr>
      <w:ind w:left="720"/>
      <w:contextualSpacing/>
    </w:pPr>
  </w:style>
  <w:style w:type="table" w:styleId="TableGrid">
    <w:name w:val="Table Grid"/>
    <w:basedOn w:val="TableNormal"/>
    <w:uiPriority w:val="59"/>
    <w:rsid w:val="00772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7722F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7722F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7722F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7722F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7722F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7722F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A92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AC6"/>
  </w:style>
  <w:style w:type="paragraph" w:styleId="Footer">
    <w:name w:val="footer"/>
    <w:basedOn w:val="Normal"/>
    <w:link w:val="FooterChar"/>
    <w:uiPriority w:val="99"/>
    <w:unhideWhenUsed/>
    <w:rsid w:val="00A92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AC6"/>
  </w:style>
  <w:style w:type="paragraph" w:styleId="BalloonText">
    <w:name w:val="Balloon Text"/>
    <w:basedOn w:val="Normal"/>
    <w:link w:val="BalloonTextChar"/>
    <w:uiPriority w:val="99"/>
    <w:semiHidden/>
    <w:unhideWhenUsed/>
    <w:rsid w:val="00A92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2F4"/>
    <w:pPr>
      <w:ind w:left="720"/>
      <w:contextualSpacing/>
    </w:pPr>
  </w:style>
  <w:style w:type="table" w:styleId="TableGrid">
    <w:name w:val="Table Grid"/>
    <w:basedOn w:val="TableNormal"/>
    <w:uiPriority w:val="59"/>
    <w:rsid w:val="00772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7722F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7722F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7722F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7722F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7722F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7722F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A92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AC6"/>
  </w:style>
  <w:style w:type="paragraph" w:styleId="Footer">
    <w:name w:val="footer"/>
    <w:basedOn w:val="Normal"/>
    <w:link w:val="FooterChar"/>
    <w:uiPriority w:val="99"/>
    <w:unhideWhenUsed/>
    <w:rsid w:val="00A92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AC6"/>
  </w:style>
  <w:style w:type="paragraph" w:styleId="BalloonText">
    <w:name w:val="Balloon Text"/>
    <w:basedOn w:val="Normal"/>
    <w:link w:val="BalloonTextChar"/>
    <w:uiPriority w:val="99"/>
    <w:semiHidden/>
    <w:unhideWhenUsed/>
    <w:rsid w:val="00A92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6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957DB-AFE8-4775-A522-DBEA07D2A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D-Dimitrova</dc:creator>
  <cp:lastModifiedBy>D-Dimitrova</cp:lastModifiedBy>
  <cp:revision>6</cp:revision>
  <cp:lastPrinted>2015-01-06T12:00:00Z</cp:lastPrinted>
  <dcterms:created xsi:type="dcterms:W3CDTF">2015-01-06T08:54:00Z</dcterms:created>
  <dcterms:modified xsi:type="dcterms:W3CDTF">2015-01-14T11:24:00Z</dcterms:modified>
</cp:coreProperties>
</file>